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412A3906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D507D3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 w:rsidR="00367F44">
        <w:rPr>
          <w:b/>
          <w:i/>
          <w:noProof/>
          <w:sz w:val="28"/>
        </w:rPr>
        <w:t>1</w:t>
      </w:r>
      <w:r w:rsidR="00D13E7E">
        <w:rPr>
          <w:b/>
          <w:i/>
          <w:noProof/>
          <w:sz w:val="28"/>
        </w:rPr>
        <w:t>4968</w:t>
      </w:r>
    </w:p>
    <w:p w14:paraId="48EF9807" w14:textId="77777777" w:rsidR="00927DE0" w:rsidRDefault="00927DE0" w:rsidP="00927DE0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bookmarkStart w:id="1" w:name="_Hlk528502858"/>
      <w:bookmarkEnd w:id="0"/>
      <w:r w:rsidRPr="00467DC3">
        <w:rPr>
          <w:sz w:val="24"/>
        </w:rPr>
        <w:t>Electronic meeting,</w:t>
      </w:r>
      <w:r>
        <w:rPr>
          <w:sz w:val="24"/>
        </w:rPr>
        <w:t xml:space="preserve"> August 15-26, 2022</w:t>
      </w:r>
    </w:p>
    <w:bookmarkEnd w:id="1"/>
    <w:p w14:paraId="57AFCC64" w14:textId="77777777" w:rsidR="00927DE0" w:rsidRDefault="00927DE0" w:rsidP="00927DE0">
      <w:pPr>
        <w:rPr>
          <w:rFonts w:ascii="Arial" w:hAnsi="Arial" w:cs="Arial"/>
        </w:rPr>
      </w:pPr>
    </w:p>
    <w:p w14:paraId="0E40FCF6" w14:textId="3CCB0A3C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200EB" w:rsidRPr="00F200EB">
        <w:rPr>
          <w:rFonts w:ascii="Arial" w:hAnsi="Arial" w:cs="Arial"/>
          <w:b/>
        </w:rPr>
        <w:t xml:space="preserve">LS </w:t>
      </w:r>
      <w:r w:rsidR="00F200EB">
        <w:rPr>
          <w:rFonts w:ascii="Arial" w:hAnsi="Arial" w:cs="Arial"/>
          <w:b/>
        </w:rPr>
        <w:t xml:space="preserve">Reply </w:t>
      </w:r>
      <w:r w:rsidR="00F200EB" w:rsidRPr="00F200EB">
        <w:rPr>
          <w:rFonts w:ascii="Arial" w:hAnsi="Arial" w:cs="Arial"/>
          <w:b/>
        </w:rPr>
        <w:t xml:space="preserve">on UE antenna </w:t>
      </w:r>
      <w:proofErr w:type="gramStart"/>
      <w:r w:rsidR="00F200EB" w:rsidRPr="00F200EB">
        <w:rPr>
          <w:rFonts w:ascii="Arial" w:hAnsi="Arial" w:cs="Arial"/>
          <w:b/>
        </w:rPr>
        <w:t>gain</w:t>
      </w:r>
      <w:proofErr w:type="gramEnd"/>
      <w:r w:rsidR="00F200EB" w:rsidRPr="00F200EB">
        <w:rPr>
          <w:rFonts w:ascii="Arial" w:hAnsi="Arial" w:cs="Arial"/>
          <w:b/>
        </w:rPr>
        <w:t xml:space="preserve"> for NR NTN coverage enhancement</w:t>
      </w:r>
    </w:p>
    <w:p w14:paraId="6E351AAB" w14:textId="6B779275" w:rsidR="00927DE0" w:rsidRPr="002B7B80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DA08BD" w:rsidRPr="008A2A20">
        <w:rPr>
          <w:rFonts w:ascii="Arial" w:hAnsi="Arial" w:cs="Arial"/>
          <w:b/>
          <w:bCs/>
        </w:rPr>
        <w:t>R1-2205623</w:t>
      </w:r>
    </w:p>
    <w:p w14:paraId="064CFFE5" w14:textId="7F81DCD1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2B7B80">
        <w:rPr>
          <w:rFonts w:ascii="Arial" w:hAnsi="Arial" w:cs="Arial"/>
          <w:b/>
        </w:rPr>
        <w:t>Release:</w:t>
      </w:r>
      <w:r w:rsidRPr="002B7B80">
        <w:rPr>
          <w:rFonts w:ascii="Arial" w:hAnsi="Arial" w:cs="Arial"/>
          <w:b/>
          <w:bCs/>
        </w:rPr>
        <w:tab/>
      </w:r>
      <w:r w:rsidR="00F200EB">
        <w:rPr>
          <w:rFonts w:ascii="Arial" w:hAnsi="Arial" w:cs="Arial"/>
          <w:b/>
          <w:bCs/>
        </w:rPr>
        <w:t>Rel-18</w:t>
      </w:r>
    </w:p>
    <w:bookmarkEnd w:id="4"/>
    <w:bookmarkEnd w:id="5"/>
    <w:bookmarkEnd w:id="6"/>
    <w:p w14:paraId="5301ABB6" w14:textId="328A615F" w:rsidR="00927DE0" w:rsidRPr="00B97703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 w:rsidRPr="002B7B80">
        <w:rPr>
          <w:rFonts w:ascii="Arial" w:hAnsi="Arial" w:cs="Arial"/>
          <w:b/>
        </w:rPr>
        <w:t>Work Item:</w:t>
      </w:r>
      <w:r w:rsidRPr="002B7B80">
        <w:rPr>
          <w:rFonts w:ascii="Arial" w:hAnsi="Arial" w:cs="Arial"/>
          <w:b/>
          <w:bCs/>
        </w:rPr>
        <w:tab/>
      </w:r>
      <w:r w:rsidR="00C71E1B" w:rsidRPr="00C71E1B">
        <w:rPr>
          <w:rFonts w:ascii="Arial" w:hAnsi="Arial" w:cs="Arial"/>
          <w:b/>
          <w:bCs/>
        </w:rPr>
        <w:t>NR_NTN_enh-Core</w:t>
      </w:r>
    </w:p>
    <w:p w14:paraId="022555D0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6D59C73B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RAN WG4</w:t>
      </w:r>
    </w:p>
    <w:p w14:paraId="283D04E5" w14:textId="692887FB" w:rsidR="00927DE0" w:rsidRPr="002F61F3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</w:t>
      </w:r>
      <w:r w:rsidR="002F61F3">
        <w:rPr>
          <w:rFonts w:ascii="Arial" w:hAnsi="Arial" w:cs="Arial"/>
          <w:b/>
          <w:bCs/>
        </w:rPr>
        <w:t xml:space="preserve"> WG1</w:t>
      </w:r>
    </w:p>
    <w:p w14:paraId="47F1834F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bookmarkEnd w:id="7"/>
    <w:bookmarkEnd w:id="8"/>
    <w:p w14:paraId="1747376E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</w:p>
    <w:p w14:paraId="2226469D" w14:textId="3C910E95" w:rsidR="00927DE0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2F61F3">
        <w:rPr>
          <w:rFonts w:ascii="Arial" w:hAnsi="Arial" w:cs="Arial"/>
          <w:b/>
          <w:bCs/>
        </w:rPr>
        <w:t>Dominique Everaere</w:t>
      </w:r>
    </w:p>
    <w:p w14:paraId="23E9312A" w14:textId="0BECEF31" w:rsidR="008E28C8" w:rsidRPr="002F61F3" w:rsidRDefault="008E28C8" w:rsidP="008E28C8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dominique.everaere@ericsson.com</w:t>
      </w:r>
    </w:p>
    <w:p w14:paraId="316FABBC" w14:textId="1BA0E985" w:rsidR="00927DE0" w:rsidRDefault="00927DE0" w:rsidP="00927DE0">
      <w:pPr>
        <w:spacing w:after="60"/>
        <w:ind w:left="1985" w:hanging="1985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bCs/>
        </w:rPr>
        <w:tab/>
      </w:r>
    </w:p>
    <w:p w14:paraId="241C15B4" w14:textId="77777777" w:rsidR="00927DE0" w:rsidRPr="00383545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795C07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1ECC56E1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F72609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202DC384" w14:textId="77777777" w:rsidR="00927DE0" w:rsidRDefault="00927DE0" w:rsidP="00927DE0">
      <w:pPr>
        <w:rPr>
          <w:rFonts w:ascii="Arial" w:hAnsi="Arial" w:cs="Arial"/>
        </w:rPr>
      </w:pPr>
    </w:p>
    <w:p w14:paraId="16B26743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71FD8DA7" w14:textId="4D56531D" w:rsidR="00A67194" w:rsidRDefault="00A67194" w:rsidP="00927DE0">
      <w:r>
        <w:t xml:space="preserve">RAN4 would like to thank RAN1 </w:t>
      </w:r>
      <w:r w:rsidR="00DD0926">
        <w:t>for the LS R1-</w:t>
      </w:r>
      <w:r w:rsidR="00110CEF">
        <w:t xml:space="preserve">2205623 on UE antenna gain for NR NTN coverage enhancement. </w:t>
      </w:r>
      <w:r w:rsidR="00216D96">
        <w:t xml:space="preserve">Regarding the following </w:t>
      </w:r>
      <w:r w:rsidR="00DA08BD">
        <w:t xml:space="preserve">question and </w:t>
      </w:r>
      <w:r w:rsidR="00216D96">
        <w:t xml:space="preserve">action: </w:t>
      </w:r>
    </w:p>
    <w:p w14:paraId="3084F08D" w14:textId="77777777" w:rsidR="00DA08BD" w:rsidRPr="00164BCF" w:rsidRDefault="00DA08BD" w:rsidP="00DA08BD">
      <w:pPr>
        <w:spacing w:afterLines="50" w:after="120"/>
        <w:ind w:left="720"/>
      </w:pPr>
      <w:r w:rsidRPr="002C2AF7">
        <w:rPr>
          <w:rFonts w:ascii="Arial" w:eastAsia="Yu Mincho" w:hAnsi="Arial" w:cs="Arial"/>
          <w:b/>
          <w:bCs/>
          <w:iCs/>
          <w:sz w:val="20"/>
          <w:lang w:eastAsia="ja-JP"/>
        </w:rPr>
        <w:t>Question</w:t>
      </w:r>
      <w:r w:rsidRPr="002C2AF7">
        <w:rPr>
          <w:rFonts w:ascii="Arial" w:eastAsia="Yu Mincho" w:hAnsi="Arial" w:cs="Arial"/>
          <w:bCs/>
          <w:iCs/>
          <w:sz w:val="20"/>
          <w:lang w:eastAsia="ja-JP"/>
        </w:rPr>
        <w:t xml:space="preserve">: </w:t>
      </w:r>
      <w:r w:rsidRPr="00164BCF">
        <w:t>Whether the handheld UE antenna gain of -5 dBi is valid and if not, which realistic value of handheld UE antenna gain is appropriate?</w:t>
      </w:r>
    </w:p>
    <w:p w14:paraId="28D5272B" w14:textId="08BB649D" w:rsidR="00216D96" w:rsidRPr="00A67194" w:rsidRDefault="00DA08BD" w:rsidP="00DA08BD">
      <w:pPr>
        <w:ind w:left="720"/>
      </w:pPr>
      <w:r w:rsidRPr="002C2AF7">
        <w:rPr>
          <w:rFonts w:ascii="Arial" w:eastAsia="Yu Mincho" w:hAnsi="Arial" w:cs="Arial"/>
          <w:b/>
          <w:bCs/>
          <w:iCs/>
          <w:sz w:val="20"/>
          <w:lang w:eastAsia="ja-JP"/>
        </w:rPr>
        <w:t>ACTION:</w:t>
      </w:r>
      <w:r w:rsidRPr="002C2AF7">
        <w:rPr>
          <w:rFonts w:ascii="Arial" w:eastAsia="Yu Mincho" w:hAnsi="Arial" w:cs="Arial"/>
          <w:bCs/>
          <w:iCs/>
          <w:sz w:val="20"/>
          <w:lang w:eastAsia="ja-JP"/>
        </w:rPr>
        <w:t xml:space="preserve"> </w:t>
      </w:r>
      <w:r w:rsidRPr="00164BCF">
        <w:t>RAN1 respectfully asks RAN4 to provide feedback on the above question and any additional information that may help RAN1 determine the realistic assumptions on smartphone antenna gain.</w:t>
      </w:r>
    </w:p>
    <w:p w14:paraId="7D02876F" w14:textId="77777777" w:rsidR="006E4107" w:rsidRDefault="00CD551A" w:rsidP="00927DE0">
      <w:r>
        <w:t xml:space="preserve">RAN4 </w:t>
      </w:r>
      <w:r w:rsidR="00876537">
        <w:t xml:space="preserve">has discussed this topic in RAN4#104-e meeting. </w:t>
      </w:r>
    </w:p>
    <w:p w14:paraId="54319844" w14:textId="184ABD42" w:rsidR="00CD551A" w:rsidRDefault="00DF5F30" w:rsidP="00440E8E">
      <w:r>
        <w:t xml:space="preserve">The UE antenna gain </w:t>
      </w:r>
      <w:r w:rsidR="00FA440F">
        <w:t>varies</w:t>
      </w:r>
      <w:r>
        <w:t xml:space="preserve"> depending on the operating frequency</w:t>
      </w:r>
      <w:r w:rsidR="003C59CE">
        <w:t xml:space="preserve"> and UE design.</w:t>
      </w:r>
      <w:r w:rsidR="006E4107">
        <w:t xml:space="preserve"> RAN4 thinks that </w:t>
      </w:r>
      <w:r w:rsidR="009C6B73">
        <w:t>a realistic UE antenna gain value would be</w:t>
      </w:r>
      <w:r w:rsidR="00706351">
        <w:t xml:space="preserve"> </w:t>
      </w:r>
      <w:r w:rsidR="00706351" w:rsidRPr="00164BCF">
        <w:t>-5</w:t>
      </w:r>
      <w:r w:rsidR="00DA08BD" w:rsidRPr="00164BCF">
        <w:t>.5</w:t>
      </w:r>
      <w:r w:rsidR="00706351" w:rsidRPr="00164BCF">
        <w:t xml:space="preserve"> </w:t>
      </w:r>
      <w:r w:rsidR="009C6B73" w:rsidRPr="00164BCF">
        <w:t>dBi</w:t>
      </w:r>
      <w:r w:rsidR="00886103">
        <w:t xml:space="preserve">. RAN4 </w:t>
      </w:r>
      <w:r w:rsidR="00976226">
        <w:t xml:space="preserve">would </w:t>
      </w:r>
      <w:r w:rsidR="00886103">
        <w:t xml:space="preserve">then </w:t>
      </w:r>
      <w:r w:rsidR="00976226">
        <w:t xml:space="preserve">recommend RAN1 to take </w:t>
      </w:r>
      <w:r w:rsidR="00706351">
        <w:t xml:space="preserve">this value </w:t>
      </w:r>
      <w:r w:rsidR="00976226">
        <w:t xml:space="preserve">as </w:t>
      </w:r>
      <w:r w:rsidR="00D51DAB">
        <w:t xml:space="preserve">an assumption for their link budget evaluation. </w:t>
      </w:r>
    </w:p>
    <w:p w14:paraId="18DCF767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700BF08C" w14:textId="11493378" w:rsidR="00927DE0" w:rsidRPr="00A141E1" w:rsidRDefault="00927DE0" w:rsidP="00927DE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  <w:r w:rsidR="00A141E1">
        <w:rPr>
          <w:rFonts w:ascii="Arial" w:hAnsi="Arial" w:cs="Arial"/>
          <w:b/>
        </w:rPr>
        <w:t>WG1</w:t>
      </w:r>
    </w:p>
    <w:p w14:paraId="15182BAA" w14:textId="4555FE7B" w:rsidR="00927DE0" w:rsidRPr="00A2559B" w:rsidRDefault="00927DE0" w:rsidP="00927DE0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 xml:space="preserve">RAN WG4 </w:t>
      </w:r>
      <w:r w:rsidR="001E056A">
        <w:t xml:space="preserve">respectfully </w:t>
      </w:r>
      <w:r w:rsidRPr="00A2559B">
        <w:t xml:space="preserve">asks RAN </w:t>
      </w:r>
      <w:r w:rsidR="00A141E1">
        <w:t xml:space="preserve">WG1 </w:t>
      </w:r>
      <w:r w:rsidRPr="00A2559B">
        <w:t>to take the above information into account when</w:t>
      </w:r>
      <w:r w:rsidR="00BA7497">
        <w:t xml:space="preserve"> assuming a realistic UE antenna gain for their link study in the scope of the NT NTN enhancements WI</w:t>
      </w:r>
      <w:r w:rsidRPr="00A2559B">
        <w:t>.</w:t>
      </w:r>
    </w:p>
    <w:p w14:paraId="5B4FD586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0BF5B6F" w14:textId="11670C59" w:rsidR="00927DE0" w:rsidRPr="002F1940" w:rsidRDefault="00927DE0" w:rsidP="00927DE0">
      <w:pPr>
        <w:tabs>
          <w:tab w:val="left" w:pos="3590"/>
          <w:tab w:val="left" w:pos="7610"/>
        </w:tabs>
        <w:spacing w:after="120"/>
        <w:ind w:left="2268" w:hanging="2268"/>
      </w:pPr>
      <w:bookmarkStart w:id="9" w:name="OLE_LINK53"/>
      <w:bookmarkStart w:id="10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4F768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bis-e</w:t>
      </w:r>
      <w:r w:rsidRPr="00B817E5">
        <w:rPr>
          <w:rFonts w:ascii="Arial" w:hAnsi="Arial" w:cs="Arial"/>
          <w:bCs/>
        </w:rPr>
        <w:tab/>
      </w:r>
      <w:r w:rsidR="004F7683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4F7683">
        <w:rPr>
          <w:rFonts w:ascii="Arial" w:hAnsi="Arial" w:cs="Arial"/>
          <w:bCs/>
        </w:rPr>
        <w:t>10-19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2022</w:t>
      </w:r>
      <w:proofErr w:type="gramEnd"/>
      <w:r>
        <w:rPr>
          <w:rFonts w:ascii="Arial" w:hAnsi="Arial" w:cs="Arial"/>
          <w:bCs/>
        </w:rPr>
        <w:tab/>
        <w:t>Online</w:t>
      </w:r>
      <w:bookmarkEnd w:id="9"/>
      <w:bookmarkEnd w:id="10"/>
    </w:p>
    <w:p w14:paraId="476DFBBA" w14:textId="76060833" w:rsidR="004F7683" w:rsidRPr="004F7683" w:rsidRDefault="004F7683" w:rsidP="004F7683">
      <w:pPr>
        <w:tabs>
          <w:tab w:val="left" w:pos="3590"/>
          <w:tab w:val="left" w:pos="7610"/>
        </w:tabs>
        <w:spacing w:after="120"/>
        <w:ind w:left="2268" w:hanging="2268"/>
      </w:pPr>
      <w:r w:rsidRPr="00B817E5">
        <w:rPr>
          <w:rFonts w:ascii="Arial" w:hAnsi="Arial" w:cs="Arial"/>
          <w:bCs/>
        </w:rPr>
        <w:lastRenderedPageBreak/>
        <w:t>TSG-RAN4 Meeting #</w:t>
      </w:r>
      <w:r>
        <w:rPr>
          <w:rFonts w:ascii="Arial" w:hAnsi="Arial" w:cs="Arial"/>
          <w:bCs/>
        </w:rPr>
        <w:t>105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November 14 – 18, 2022</w:t>
      </w:r>
      <w:r>
        <w:rPr>
          <w:rFonts w:ascii="Arial" w:hAnsi="Arial" w:cs="Arial"/>
          <w:bCs/>
        </w:rPr>
        <w:tab/>
        <w:t>Canada</w:t>
      </w:r>
    </w:p>
    <w:sectPr w:rsidR="004F7683" w:rsidRPr="004F7683" w:rsidSect="005F4D7E">
      <w:pgSz w:w="11907" w:h="16840" w:code="9"/>
      <w:pgMar w:top="1134" w:right="1021" w:bottom="1418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7B5B" w14:textId="77777777" w:rsidR="00A365D3" w:rsidRDefault="00A365D3">
      <w:r>
        <w:separator/>
      </w:r>
    </w:p>
  </w:endnote>
  <w:endnote w:type="continuationSeparator" w:id="0">
    <w:p w14:paraId="0AD6B8A3" w14:textId="77777777" w:rsidR="00A365D3" w:rsidRDefault="00A3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DengXian">
    <w:altName w:val="|?¡ì???¨¬??¨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¢®¡×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3BE3" w14:textId="77777777" w:rsidR="00A365D3" w:rsidRDefault="00A365D3">
      <w:r>
        <w:separator/>
      </w:r>
    </w:p>
  </w:footnote>
  <w:footnote w:type="continuationSeparator" w:id="0">
    <w:p w14:paraId="699C1CB0" w14:textId="77777777" w:rsidR="00A365D3" w:rsidRDefault="00A36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D8319C"/>
    <w:multiLevelType w:val="hybridMultilevel"/>
    <w:tmpl w:val="627E0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6"/>
  </w:num>
  <w:num w:numId="4">
    <w:abstractNumId w:val="5"/>
  </w:num>
  <w:num w:numId="5">
    <w:abstractNumId w:val="26"/>
  </w:num>
  <w:num w:numId="6">
    <w:abstractNumId w:val="22"/>
  </w:num>
  <w:num w:numId="7">
    <w:abstractNumId w:val="17"/>
  </w:num>
  <w:num w:numId="8">
    <w:abstractNumId w:val="27"/>
  </w:num>
  <w:num w:numId="9">
    <w:abstractNumId w:val="39"/>
  </w:num>
  <w:num w:numId="10">
    <w:abstractNumId w:val="32"/>
  </w:num>
  <w:num w:numId="11">
    <w:abstractNumId w:val="18"/>
  </w:num>
  <w:num w:numId="12">
    <w:abstractNumId w:val="33"/>
  </w:num>
  <w:num w:numId="13">
    <w:abstractNumId w:val="37"/>
  </w:num>
  <w:num w:numId="14">
    <w:abstractNumId w:val="9"/>
  </w:num>
  <w:num w:numId="15">
    <w:abstractNumId w:val="10"/>
  </w:num>
  <w:num w:numId="16">
    <w:abstractNumId w:val="29"/>
  </w:num>
  <w:num w:numId="17">
    <w:abstractNumId w:val="13"/>
  </w:num>
  <w:num w:numId="18">
    <w:abstractNumId w:val="28"/>
  </w:num>
  <w:num w:numId="19">
    <w:abstractNumId w:val="34"/>
  </w:num>
  <w:num w:numId="20">
    <w:abstractNumId w:val="4"/>
  </w:num>
  <w:num w:numId="21">
    <w:abstractNumId w:val="40"/>
  </w:num>
  <w:num w:numId="22">
    <w:abstractNumId w:val="12"/>
  </w:num>
  <w:num w:numId="23">
    <w:abstractNumId w:val="25"/>
  </w:num>
  <w:num w:numId="24">
    <w:abstractNumId w:val="21"/>
  </w:num>
  <w:num w:numId="25">
    <w:abstractNumId w:val="3"/>
  </w:num>
  <w:num w:numId="26">
    <w:abstractNumId w:val="6"/>
  </w:num>
  <w:num w:numId="27">
    <w:abstractNumId w:val="38"/>
  </w:num>
  <w:num w:numId="28">
    <w:abstractNumId w:val="14"/>
  </w:num>
  <w:num w:numId="29">
    <w:abstractNumId w:val="35"/>
  </w:num>
  <w:num w:numId="30">
    <w:abstractNumId w:val="23"/>
  </w:num>
  <w:num w:numId="31">
    <w:abstractNumId w:val="19"/>
  </w:num>
  <w:num w:numId="32">
    <w:abstractNumId w:val="11"/>
  </w:num>
  <w:num w:numId="33">
    <w:abstractNumId w:val="2"/>
  </w:num>
  <w:num w:numId="34">
    <w:abstractNumId w:val="31"/>
  </w:num>
  <w:num w:numId="35">
    <w:abstractNumId w:val="8"/>
  </w:num>
  <w:num w:numId="36">
    <w:abstractNumId w:val="1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7"/>
  </w:num>
  <w:num w:numId="40">
    <w:abstractNumId w:val="30"/>
  </w:num>
  <w:num w:numId="4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2F7"/>
    <w:rsid w:val="00092DEF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4BCF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4ED"/>
    <w:rsid w:val="00211828"/>
    <w:rsid w:val="0021189D"/>
    <w:rsid w:val="00211CF7"/>
    <w:rsid w:val="00214B66"/>
    <w:rsid w:val="00215232"/>
    <w:rsid w:val="002153EF"/>
    <w:rsid w:val="00216D96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09E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D50"/>
    <w:rsid w:val="00254BA1"/>
    <w:rsid w:val="00254CD1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F23"/>
    <w:rsid w:val="002B6F5B"/>
    <w:rsid w:val="002B7555"/>
    <w:rsid w:val="002B7BBC"/>
    <w:rsid w:val="002C090F"/>
    <w:rsid w:val="002C18D8"/>
    <w:rsid w:val="002C1D21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C5A"/>
    <w:rsid w:val="00341A6B"/>
    <w:rsid w:val="00341DEA"/>
    <w:rsid w:val="003426C1"/>
    <w:rsid w:val="00342A1B"/>
    <w:rsid w:val="003430C9"/>
    <w:rsid w:val="0034450C"/>
    <w:rsid w:val="00344882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2841"/>
    <w:rsid w:val="004132E9"/>
    <w:rsid w:val="0041369D"/>
    <w:rsid w:val="00413B22"/>
    <w:rsid w:val="00413D6F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0E8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5F4"/>
    <w:rsid w:val="00483EC7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683"/>
    <w:rsid w:val="004F7958"/>
    <w:rsid w:val="004F7AFE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4D7E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67543"/>
    <w:rsid w:val="0067048A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71B"/>
    <w:rsid w:val="006C579A"/>
    <w:rsid w:val="006C6253"/>
    <w:rsid w:val="006C6BCA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351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928"/>
    <w:rsid w:val="008779C0"/>
    <w:rsid w:val="00877A59"/>
    <w:rsid w:val="00877ABF"/>
    <w:rsid w:val="00877EA3"/>
    <w:rsid w:val="00880030"/>
    <w:rsid w:val="008805DD"/>
    <w:rsid w:val="00880883"/>
    <w:rsid w:val="008814D2"/>
    <w:rsid w:val="00882A40"/>
    <w:rsid w:val="00882B3C"/>
    <w:rsid w:val="00883629"/>
    <w:rsid w:val="00883F71"/>
    <w:rsid w:val="00884728"/>
    <w:rsid w:val="008850D0"/>
    <w:rsid w:val="008859FE"/>
    <w:rsid w:val="00885D93"/>
    <w:rsid w:val="00886103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566"/>
    <w:rsid w:val="00A33806"/>
    <w:rsid w:val="00A344C1"/>
    <w:rsid w:val="00A346C2"/>
    <w:rsid w:val="00A34D24"/>
    <w:rsid w:val="00A35C0F"/>
    <w:rsid w:val="00A36491"/>
    <w:rsid w:val="00A365D3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47AA7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F1B"/>
    <w:rsid w:val="00B51760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FEC"/>
    <w:rsid w:val="00BA13B6"/>
    <w:rsid w:val="00BA4367"/>
    <w:rsid w:val="00BA4809"/>
    <w:rsid w:val="00BA500B"/>
    <w:rsid w:val="00BA5052"/>
    <w:rsid w:val="00BA5423"/>
    <w:rsid w:val="00BA5A91"/>
    <w:rsid w:val="00BA6944"/>
    <w:rsid w:val="00BA6C03"/>
    <w:rsid w:val="00BA7497"/>
    <w:rsid w:val="00BA74B7"/>
    <w:rsid w:val="00BA75B4"/>
    <w:rsid w:val="00BB05A7"/>
    <w:rsid w:val="00BB05CA"/>
    <w:rsid w:val="00BB0916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3FF0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1B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957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3E7E"/>
    <w:rsid w:val="00D14511"/>
    <w:rsid w:val="00D14BB3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1B6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AB6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4C30"/>
    <w:rsid w:val="00D94E0A"/>
    <w:rsid w:val="00D95EE6"/>
    <w:rsid w:val="00D974D2"/>
    <w:rsid w:val="00D975B0"/>
    <w:rsid w:val="00DA08BD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30"/>
    <w:rsid w:val="00DF5FF7"/>
    <w:rsid w:val="00E00161"/>
    <w:rsid w:val="00E00714"/>
    <w:rsid w:val="00E01540"/>
    <w:rsid w:val="00E0188B"/>
    <w:rsid w:val="00E01AA5"/>
    <w:rsid w:val="00E03E0D"/>
    <w:rsid w:val="00E042A7"/>
    <w:rsid w:val="00E05B61"/>
    <w:rsid w:val="00E06611"/>
    <w:rsid w:val="00E06C5E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5092B"/>
    <w:rsid w:val="00E509D1"/>
    <w:rsid w:val="00E50AB6"/>
    <w:rsid w:val="00E51437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689"/>
    <w:rsid w:val="00EC6D8E"/>
    <w:rsid w:val="00EC6F24"/>
    <w:rsid w:val="00EC70A1"/>
    <w:rsid w:val="00EC7539"/>
    <w:rsid w:val="00EC7F82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6C4"/>
    <w:rsid w:val="00F963D3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5ABD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14B0"/>
    <w:rsid w:val="00FD170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E7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3E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3E7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</w:style>
  <w:style w:type="paragraph" w:customStyle="1" w:styleId="FP">
    <w:name w:val="FP"/>
    <w:basedOn w:val="Normal"/>
    <w:rsid w:val="007E0DC3"/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spacing w:line="252" w:lineRule="auto"/>
      <w:ind w:firstLine="202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6ED58-308B-47FB-B53A-8A8C0848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</cp:revision>
  <cp:lastPrinted>2001-04-23T09:30:00Z</cp:lastPrinted>
  <dcterms:created xsi:type="dcterms:W3CDTF">2022-08-24T18:34:00Z</dcterms:created>
  <dcterms:modified xsi:type="dcterms:W3CDTF">2022-08-25T17:23:00Z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